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FAF13" w14:textId="66472FFD" w:rsidR="00192C02" w:rsidRDefault="00192C02"/>
    <w:p w14:paraId="5408EFB3" w14:textId="77777777" w:rsidR="002D731A" w:rsidRDefault="002D731A"/>
    <w:p w14:paraId="00CC509C" w14:textId="77777777" w:rsidR="00275CCB" w:rsidRPr="00192C02" w:rsidRDefault="00E2699E" w:rsidP="00192C02">
      <w:pPr>
        <w:pStyle w:val="Title"/>
        <w:rPr>
          <w:color w:val="538135" w:themeColor="accent6" w:themeShade="BF"/>
          <w:sz w:val="44"/>
          <w:szCs w:val="44"/>
          <w:u w:val="single"/>
        </w:rPr>
      </w:pPr>
      <w:r w:rsidRPr="00192C02">
        <w:rPr>
          <w:color w:val="538135" w:themeColor="accent6" w:themeShade="BF"/>
          <w:sz w:val="44"/>
          <w:szCs w:val="44"/>
          <w:u w:val="single"/>
        </w:rPr>
        <w:t xml:space="preserve">Juvenile Court presentation examples and case studies </w:t>
      </w:r>
    </w:p>
    <w:p w14:paraId="393D28F2" w14:textId="77777777" w:rsidR="00192C02" w:rsidRDefault="00192C02">
      <w:pPr>
        <w:rPr>
          <w:b/>
        </w:rPr>
      </w:pPr>
    </w:p>
    <w:p w14:paraId="580C8333" w14:textId="77777777" w:rsidR="00E2699E" w:rsidRPr="007A6E89" w:rsidRDefault="00E2699E">
      <w:pPr>
        <w:rPr>
          <w:b/>
          <w:color w:val="FF0000"/>
        </w:rPr>
      </w:pPr>
      <w:r w:rsidRPr="007A6E89">
        <w:rPr>
          <w:b/>
          <w:color w:val="FF0000"/>
        </w:rPr>
        <w:t xml:space="preserve">Situation: </w:t>
      </w:r>
    </w:p>
    <w:p w14:paraId="731221BA" w14:textId="77777777" w:rsidR="00E2699E" w:rsidRPr="00342C9C" w:rsidRDefault="00E2699E">
      <w:pPr>
        <w:rPr>
          <w:rFonts w:asciiTheme="majorHAnsi" w:hAnsiTheme="majorHAnsi" w:cstheme="majorHAnsi"/>
        </w:rPr>
      </w:pPr>
      <w:r w:rsidRPr="00342C9C">
        <w:rPr>
          <w:rFonts w:asciiTheme="majorHAnsi" w:hAnsiTheme="majorHAnsi" w:cstheme="majorHAnsi"/>
        </w:rPr>
        <w:t xml:space="preserve">I had been working with this reporter for weeks on bail reform and insisted he attend </w:t>
      </w:r>
      <w:r w:rsidR="00091E7E" w:rsidRPr="00342C9C">
        <w:rPr>
          <w:rFonts w:asciiTheme="majorHAnsi" w:hAnsiTheme="majorHAnsi" w:cstheme="majorHAnsi"/>
        </w:rPr>
        <w:t xml:space="preserve">the first appearance calendar. He did but this is the story he wrote. I was furious about the first line </w:t>
      </w:r>
      <w:r w:rsidR="00192C02">
        <w:rPr>
          <w:rFonts w:asciiTheme="majorHAnsi" w:hAnsiTheme="majorHAnsi" w:cstheme="majorHAnsi"/>
        </w:rPr>
        <w:t xml:space="preserve">saying that our judge made decisions with little to no regard of their ability to pay </w:t>
      </w:r>
      <w:r w:rsidR="00091E7E" w:rsidRPr="00342C9C">
        <w:rPr>
          <w:rFonts w:asciiTheme="majorHAnsi" w:hAnsiTheme="majorHAnsi" w:cstheme="majorHAnsi"/>
        </w:rPr>
        <w:t xml:space="preserve">and ripped into him. He was incredibly apologetic and said it didn’t apply to King County judges, just Seattle. </w:t>
      </w:r>
      <w:r w:rsidR="00192C02">
        <w:rPr>
          <w:rFonts w:asciiTheme="majorHAnsi" w:hAnsiTheme="majorHAnsi" w:cstheme="majorHAnsi"/>
        </w:rPr>
        <w:t>(That’s NOT what the story implied.)</w:t>
      </w:r>
      <w:r w:rsidR="00091E7E" w:rsidRPr="00342C9C">
        <w:rPr>
          <w:rFonts w:asciiTheme="majorHAnsi" w:hAnsiTheme="majorHAnsi" w:cstheme="majorHAnsi"/>
        </w:rPr>
        <w:t xml:space="preserve"> The next story he did about ITA Court (never published because he moved to Spokane), he called me to fact-check a zillion times and even let me read some of his story.</w:t>
      </w:r>
    </w:p>
    <w:p w14:paraId="0AF93A47" w14:textId="5095EE4B" w:rsidR="00373A73" w:rsidRPr="00373A73" w:rsidRDefault="00373A73">
      <w:pPr>
        <w:rPr>
          <w:rFonts w:asciiTheme="majorHAnsi" w:hAnsiTheme="majorHAnsi" w:cstheme="majorHAnsi"/>
        </w:rPr>
      </w:pPr>
      <w:hyperlink r:id="rId7" w:history="1">
        <w:r w:rsidR="00091E7E" w:rsidRPr="00342C9C">
          <w:rPr>
            <w:rStyle w:val="Hyperlink"/>
            <w:rFonts w:asciiTheme="majorHAnsi" w:hAnsiTheme="majorHAnsi" w:cstheme="majorHAnsi"/>
          </w:rPr>
          <w:t>https://www.seattleweekly.com/news/locked-up-and-poor/</w:t>
        </w:r>
      </w:hyperlink>
    </w:p>
    <w:p w14:paraId="5D6BB9F4" w14:textId="03F93880" w:rsidR="00373A73" w:rsidRDefault="00373A73">
      <w:pPr>
        <w:rPr>
          <w:b/>
          <w:color w:val="FF0000"/>
        </w:rPr>
      </w:pPr>
      <w:r>
        <w:rPr>
          <w:b/>
          <w:color w:val="FF0000"/>
        </w:rPr>
        <w:t xml:space="preserve">Situation </w:t>
      </w:r>
    </w:p>
    <w:p w14:paraId="6212FA68" w14:textId="2FD990B1" w:rsidR="00373A73" w:rsidRDefault="00373A73">
      <w:pPr>
        <w:rPr>
          <w:b/>
          <w:color w:val="FF0000"/>
        </w:rPr>
      </w:pPr>
      <w:r>
        <w:rPr>
          <w:noProof/>
        </w:rPr>
        <w:drawing>
          <wp:anchor distT="0" distB="0" distL="114300" distR="114300" simplePos="0" relativeHeight="251658240" behindDoc="0" locked="0" layoutInCell="1" allowOverlap="1" wp14:anchorId="591B692E" wp14:editId="36E9511D">
            <wp:simplePos x="0" y="0"/>
            <wp:positionH relativeFrom="column">
              <wp:posOffset>40943</wp:posOffset>
            </wp:positionH>
            <wp:positionV relativeFrom="paragraph">
              <wp:posOffset>42033</wp:posOffset>
            </wp:positionV>
            <wp:extent cx="5943600" cy="2491740"/>
            <wp:effectExtent l="38100" t="38100" r="38100" b="419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2491740"/>
                    </a:xfrm>
                    <a:prstGeom prst="rect">
                      <a:avLst/>
                    </a:prstGeom>
                    <a:ln w="38100">
                      <a:solidFill>
                        <a:srgbClr val="0070C0"/>
                      </a:solidFill>
                    </a:ln>
                  </pic:spPr>
                </pic:pic>
              </a:graphicData>
            </a:graphic>
          </wp:anchor>
        </w:drawing>
      </w:r>
    </w:p>
    <w:p w14:paraId="3FD3C738" w14:textId="420437E0" w:rsidR="00373A73" w:rsidRPr="00373A73" w:rsidRDefault="00373A73">
      <w:r w:rsidRPr="00373A73">
        <w:t>Here is the blog</w:t>
      </w:r>
    </w:p>
    <w:p w14:paraId="747CA366" w14:textId="4B032387" w:rsidR="00373A73" w:rsidRPr="00373A73" w:rsidRDefault="00373A73">
      <w:hyperlink r:id="rId9" w:history="1">
        <w:r>
          <w:rPr>
            <w:rStyle w:val="Hyperlink"/>
          </w:rPr>
          <w:t>https://kingcountysuperiorcourt.blog/2019/04/15/rant-rave-widow-receives-jury-summons-for-deceased-husband/</w:t>
        </w:r>
      </w:hyperlink>
    </w:p>
    <w:p w14:paraId="6351F9B6" w14:textId="48FA27C0" w:rsidR="00091E7E" w:rsidRPr="007A6E89" w:rsidRDefault="00981BB2">
      <w:pPr>
        <w:rPr>
          <w:b/>
          <w:color w:val="FF0000"/>
        </w:rPr>
      </w:pPr>
      <w:r w:rsidRPr="007A6E89">
        <w:rPr>
          <w:b/>
          <w:color w:val="FF0000"/>
        </w:rPr>
        <w:t xml:space="preserve">Situation: </w:t>
      </w:r>
    </w:p>
    <w:p w14:paraId="5AE5A7C3" w14:textId="77777777" w:rsidR="00981BB2" w:rsidRPr="00342C9C" w:rsidRDefault="00981BB2">
      <w:pPr>
        <w:rPr>
          <w:rFonts w:asciiTheme="majorHAnsi" w:hAnsiTheme="majorHAnsi" w:cstheme="majorHAnsi"/>
        </w:rPr>
      </w:pPr>
      <w:r w:rsidRPr="00342C9C">
        <w:rPr>
          <w:rFonts w:asciiTheme="majorHAnsi" w:hAnsiTheme="majorHAnsi" w:cstheme="majorHAnsi"/>
        </w:rPr>
        <w:t xml:space="preserve">Our alternative online news outlet (which has decent influence with the super left) wrote a story about Art at our Children and Family Justice Center…. And she didn’t contact us. I reached out to her – in a gentle, non-confrontational way – and got a great response and an opportunity to change the conversation. </w:t>
      </w:r>
    </w:p>
    <w:p w14:paraId="179BB136" w14:textId="77777777" w:rsidR="00373A73" w:rsidRDefault="00373A73">
      <w:pPr>
        <w:rPr>
          <w:b/>
        </w:rPr>
      </w:pPr>
    </w:p>
    <w:p w14:paraId="3761CC37" w14:textId="722F31F0" w:rsidR="00981BB2" w:rsidRPr="00981BB2" w:rsidRDefault="00981BB2">
      <w:pPr>
        <w:rPr>
          <w:b/>
        </w:rPr>
      </w:pPr>
      <w:r w:rsidRPr="00981BB2">
        <w:rPr>
          <w:b/>
        </w:rPr>
        <w:t xml:space="preserve">Here is the email exchange: </w:t>
      </w:r>
    </w:p>
    <w:p w14:paraId="61ECCAAE" w14:textId="77777777" w:rsidR="00981BB2" w:rsidRDefault="00981BB2" w:rsidP="00981BB2">
      <w:r>
        <w:t>Hi Agueda,</w:t>
      </w:r>
    </w:p>
    <w:p w14:paraId="54285FFC" w14:textId="77777777" w:rsidR="00981BB2" w:rsidRDefault="00981BB2" w:rsidP="00981BB2">
      <w:r>
        <w:t xml:space="preserve">I saw your story about the art at the new Children and Family Justice Center. I was hoping that next time you might contact us in addition to others when you are putting together a story about this facility. We may not always want to comment but we would certainly like the option of doing so. </w:t>
      </w:r>
    </w:p>
    <w:p w14:paraId="2BF71A2B" w14:textId="77777777" w:rsidR="00981BB2" w:rsidRDefault="00981BB2" w:rsidP="00981BB2">
      <w:r>
        <w:t>Thanks,</w:t>
      </w:r>
    </w:p>
    <w:p w14:paraId="41B3B25F" w14:textId="77777777" w:rsidR="00981BB2" w:rsidRDefault="00981BB2" w:rsidP="00981BB2">
      <w:r>
        <w:t>Jamie</w:t>
      </w:r>
    </w:p>
    <w:p w14:paraId="25CEBCAE" w14:textId="77777777" w:rsidR="00981BB2" w:rsidRDefault="00981BB2" w:rsidP="00981BB2">
      <w:pPr>
        <w:outlineLvl w:val="0"/>
      </w:pPr>
      <w:r>
        <w:rPr>
          <w:b/>
          <w:bCs/>
        </w:rPr>
        <w:t>From:</w:t>
      </w:r>
      <w:r>
        <w:t xml:space="preserve"> Pacheco Flores, Agueda &lt;</w:t>
      </w:r>
      <w:hyperlink r:id="rId10" w:history="1">
        <w:r>
          <w:rPr>
            <w:rStyle w:val="Hyperlink"/>
          </w:rPr>
          <w:t>Agueda.PachecoFlores@crosscut.com</w:t>
        </w:r>
      </w:hyperlink>
      <w:r>
        <w:t xml:space="preserve">&gt; </w:t>
      </w:r>
      <w:r>
        <w:br/>
      </w:r>
      <w:r>
        <w:rPr>
          <w:b/>
          <w:bCs/>
        </w:rPr>
        <w:t>Sent:</w:t>
      </w:r>
      <w:r>
        <w:t xml:space="preserve"> Friday, April 5, 2019 1:42 PM</w:t>
      </w:r>
      <w:r>
        <w:br/>
      </w:r>
      <w:r>
        <w:rPr>
          <w:b/>
          <w:bCs/>
        </w:rPr>
        <w:t>To:</w:t>
      </w:r>
      <w:r>
        <w:t xml:space="preserve"> Holter, Jamie &lt;</w:t>
      </w:r>
      <w:hyperlink r:id="rId11" w:history="1">
        <w:r>
          <w:rPr>
            <w:rStyle w:val="Hyperlink"/>
          </w:rPr>
          <w:t>Jamie.Holter@kingcounty.gov</w:t>
        </w:r>
      </w:hyperlink>
      <w:r>
        <w:t>&gt;</w:t>
      </w:r>
      <w:r>
        <w:br/>
      </w:r>
      <w:r>
        <w:rPr>
          <w:b/>
          <w:bCs/>
        </w:rPr>
        <w:t>Subject:</w:t>
      </w:r>
      <w:r>
        <w:t xml:space="preserve"> Re: Stories involving the court</w:t>
      </w:r>
    </w:p>
    <w:p w14:paraId="072934B5" w14:textId="77777777" w:rsidR="00981BB2" w:rsidRPr="00981BB2" w:rsidRDefault="00981BB2" w:rsidP="00981BB2">
      <w:pPr>
        <w:outlineLvl w:val="0"/>
      </w:pPr>
      <w:r w:rsidRPr="00981BB2">
        <w:rPr>
          <w:color w:val="2F5496" w:themeColor="accent1" w:themeShade="BF"/>
        </w:rPr>
        <w:t xml:space="preserve">Thank </w:t>
      </w:r>
      <w:proofErr w:type="gramStart"/>
      <w:r w:rsidRPr="00981BB2">
        <w:rPr>
          <w:color w:val="2F5496" w:themeColor="accent1" w:themeShade="BF"/>
        </w:rPr>
        <w:t>you Jamie</w:t>
      </w:r>
      <w:proofErr w:type="gramEnd"/>
      <w:r w:rsidRPr="00981BB2">
        <w:rPr>
          <w:color w:val="2F5496" w:themeColor="accent1" w:themeShade="BF"/>
        </w:rPr>
        <w:t>, I thought about that at the time, but was on deadline. I will most certainly reach out.  Is there something I missed in the story that would have been said that could be a follow-up?</w:t>
      </w:r>
    </w:p>
    <w:p w14:paraId="52D7C0E5" w14:textId="77777777" w:rsidR="00981BB2" w:rsidRDefault="00981BB2" w:rsidP="00981BB2">
      <w:pPr>
        <w:outlineLvl w:val="0"/>
      </w:pPr>
      <w:r>
        <w:rPr>
          <w:b/>
          <w:bCs/>
        </w:rPr>
        <w:t>From:</w:t>
      </w:r>
      <w:r>
        <w:t xml:space="preserve"> Holter, Jamie [</w:t>
      </w:r>
      <w:hyperlink r:id="rId12" w:history="1">
        <w:r>
          <w:rPr>
            <w:rStyle w:val="Hyperlink"/>
          </w:rPr>
          <w:t>mailto:Jamie.Holter@kingcounty.gov</w:t>
        </w:r>
      </w:hyperlink>
      <w:r>
        <w:t xml:space="preserve">] </w:t>
      </w:r>
      <w:r>
        <w:br/>
      </w:r>
      <w:r>
        <w:rPr>
          <w:b/>
          <w:bCs/>
        </w:rPr>
        <w:t>Sent:</w:t>
      </w:r>
      <w:r>
        <w:t xml:space="preserve"> Friday, April 5, 2019 1:48 PM</w:t>
      </w:r>
      <w:r>
        <w:br/>
      </w:r>
      <w:r>
        <w:rPr>
          <w:b/>
          <w:bCs/>
        </w:rPr>
        <w:t>To:</w:t>
      </w:r>
      <w:r>
        <w:t xml:space="preserve"> Pacheco Flores, Agueda &lt;</w:t>
      </w:r>
      <w:hyperlink r:id="rId13" w:history="1">
        <w:r>
          <w:rPr>
            <w:rStyle w:val="Hyperlink"/>
          </w:rPr>
          <w:t>Agueda.PachecoFlores@crosscut.com</w:t>
        </w:r>
      </w:hyperlink>
      <w:r>
        <w:t>&gt;</w:t>
      </w:r>
      <w:r>
        <w:br/>
      </w:r>
      <w:r>
        <w:rPr>
          <w:b/>
          <w:bCs/>
        </w:rPr>
        <w:t>Subject:</w:t>
      </w:r>
      <w:r>
        <w:t xml:space="preserve"> RE: Stories involving the court</w:t>
      </w:r>
    </w:p>
    <w:p w14:paraId="3A0FF36C" w14:textId="77777777" w:rsidR="00981BB2" w:rsidRDefault="00981BB2" w:rsidP="00981BB2">
      <w:r>
        <w:t>Thanks – I am always available by phone and have most judges on speed dial. As you can imagine our Juvenile bench has very strong feelings about some things. I’m not sure what they would say at this very moment. But given the opportunity, they might want to provide their point of view if for no other reason than to provide context for the art issue.</w:t>
      </w:r>
    </w:p>
    <w:p w14:paraId="10FA5519" w14:textId="77777777" w:rsidR="00981BB2" w:rsidRDefault="00981BB2" w:rsidP="00981BB2">
      <w:r>
        <w:t xml:space="preserve">From Agueda: </w:t>
      </w:r>
    </w:p>
    <w:p w14:paraId="6E9F51E8" w14:textId="77777777" w:rsidR="00981BB2" w:rsidRDefault="00981BB2" w:rsidP="00981BB2">
      <w:pPr>
        <w:rPr>
          <w:color w:val="1F497D"/>
        </w:rPr>
      </w:pPr>
      <w:r>
        <w:rPr>
          <w:color w:val="1F497D"/>
        </w:rPr>
        <w:t xml:space="preserve">I do apologize. If the opportunity arises I will make sure to be </w:t>
      </w:r>
      <w:proofErr w:type="gramStart"/>
      <w:r>
        <w:rPr>
          <w:color w:val="1F497D"/>
        </w:rPr>
        <w:t>more thoughtful and slow</w:t>
      </w:r>
      <w:proofErr w:type="gramEnd"/>
      <w:r>
        <w:rPr>
          <w:color w:val="1F497D"/>
        </w:rPr>
        <w:t xml:space="preserve"> down. </w:t>
      </w:r>
    </w:p>
    <w:p w14:paraId="71162977" w14:textId="77777777" w:rsidR="00981BB2" w:rsidRDefault="00981BB2" w:rsidP="00981BB2">
      <w:pPr>
        <w:rPr>
          <w:color w:val="1F497D"/>
        </w:rPr>
      </w:pPr>
      <w:r>
        <w:rPr>
          <w:color w:val="1F497D"/>
        </w:rPr>
        <w:t xml:space="preserve">Best, </w:t>
      </w:r>
    </w:p>
    <w:p w14:paraId="7A41A18E" w14:textId="77777777" w:rsidR="00981BB2" w:rsidRDefault="00981BB2" w:rsidP="00981BB2">
      <w:pPr>
        <w:rPr>
          <w:color w:val="1F497D"/>
        </w:rPr>
      </w:pPr>
      <w:r>
        <w:rPr>
          <w:color w:val="1F497D"/>
        </w:rPr>
        <w:t>Agueda</w:t>
      </w:r>
    </w:p>
    <w:p w14:paraId="42DFB102" w14:textId="77777777" w:rsidR="00981BB2" w:rsidRDefault="00981BB2" w:rsidP="00981BB2">
      <w:r>
        <w:t xml:space="preserve">We did a follow up story where she was able to talk to the kids directly about art in the new facility. </w:t>
      </w:r>
    </w:p>
    <w:p w14:paraId="5D0823AE" w14:textId="77777777" w:rsidR="00373A73" w:rsidRDefault="00373A73" w:rsidP="00981BB2">
      <w:pPr>
        <w:rPr>
          <w:b/>
          <w:color w:val="FF0000"/>
        </w:rPr>
      </w:pPr>
      <w:r>
        <w:rPr>
          <w:b/>
          <w:color w:val="FF0000"/>
        </w:rPr>
        <w:br/>
      </w:r>
    </w:p>
    <w:p w14:paraId="6DFF45D3" w14:textId="77777777" w:rsidR="00373A73" w:rsidRDefault="00373A73">
      <w:pPr>
        <w:rPr>
          <w:b/>
          <w:color w:val="FF0000"/>
        </w:rPr>
      </w:pPr>
      <w:r>
        <w:rPr>
          <w:b/>
          <w:color w:val="FF0000"/>
        </w:rPr>
        <w:br w:type="page"/>
      </w:r>
    </w:p>
    <w:p w14:paraId="68211722" w14:textId="77777777" w:rsidR="00373A73" w:rsidRDefault="00373A73" w:rsidP="00981BB2">
      <w:pPr>
        <w:rPr>
          <w:b/>
          <w:color w:val="FF0000"/>
        </w:rPr>
      </w:pPr>
    </w:p>
    <w:p w14:paraId="77BF7153" w14:textId="77777777" w:rsidR="00373A73" w:rsidRDefault="00373A73" w:rsidP="00981BB2">
      <w:pPr>
        <w:rPr>
          <w:b/>
          <w:color w:val="FF0000"/>
        </w:rPr>
      </w:pPr>
    </w:p>
    <w:p w14:paraId="11EAED11" w14:textId="588169AA" w:rsidR="007A6E89" w:rsidRPr="007A6E89" w:rsidRDefault="007A6E89" w:rsidP="00981BB2">
      <w:pPr>
        <w:rPr>
          <w:b/>
          <w:color w:val="FF0000"/>
        </w:rPr>
      </w:pPr>
      <w:r w:rsidRPr="007A6E89">
        <w:rPr>
          <w:b/>
          <w:color w:val="FF0000"/>
        </w:rPr>
        <w:t xml:space="preserve">Situation </w:t>
      </w:r>
    </w:p>
    <w:p w14:paraId="0588413C" w14:textId="74703629" w:rsidR="007A6E89" w:rsidRDefault="007A6E89" w:rsidP="00981BB2">
      <w:pPr>
        <w:rPr>
          <w:rFonts w:asciiTheme="majorHAnsi" w:hAnsiTheme="majorHAnsi" w:cstheme="majorHAnsi"/>
        </w:rPr>
      </w:pPr>
      <w:r w:rsidRPr="007A6E89">
        <w:rPr>
          <w:rFonts w:asciiTheme="majorHAnsi" w:hAnsiTheme="majorHAnsi" w:cstheme="majorHAnsi"/>
        </w:rPr>
        <w:t xml:space="preserve">My boss in the Tech Department said </w:t>
      </w:r>
      <w:r>
        <w:rPr>
          <w:rFonts w:asciiTheme="majorHAnsi" w:hAnsiTheme="majorHAnsi" w:cstheme="majorHAnsi"/>
        </w:rPr>
        <w:t xml:space="preserve">we weren’t getting enough credit with council about all the benefits we provided as an enterprise organization and he challenged me to produce something that would get noticed. </w:t>
      </w:r>
    </w:p>
    <w:p w14:paraId="0FDAB982" w14:textId="1C9FCC7C" w:rsidR="007A6E89" w:rsidRPr="007A6E89" w:rsidRDefault="007A6E89" w:rsidP="00981BB2">
      <w:pPr>
        <w:rPr>
          <w:rFonts w:asciiTheme="majorHAnsi" w:hAnsiTheme="majorHAnsi" w:cstheme="majorHAnsi"/>
          <w:b/>
        </w:rPr>
      </w:pPr>
      <w:r w:rsidRPr="007A6E89">
        <w:rPr>
          <w:rFonts w:asciiTheme="majorHAnsi" w:hAnsiTheme="majorHAnsi" w:cstheme="majorHAnsi"/>
          <w:b/>
        </w:rPr>
        <w:t>Strategy</w:t>
      </w:r>
    </w:p>
    <w:p w14:paraId="3974613A" w14:textId="558081DA" w:rsidR="007A6E89" w:rsidRDefault="007A6E89" w:rsidP="00981BB2">
      <w:pPr>
        <w:rPr>
          <w:rFonts w:asciiTheme="majorHAnsi" w:hAnsiTheme="majorHAnsi" w:cstheme="majorHAnsi"/>
        </w:rPr>
      </w:pPr>
      <w:r>
        <w:rPr>
          <w:rFonts w:asciiTheme="majorHAnsi" w:hAnsiTheme="majorHAnsi" w:cstheme="majorHAnsi"/>
        </w:rPr>
        <w:t xml:space="preserve">I asked our own staff and then various department directors about the coolest products the IT org created for them. Our wastewater treatment division said IT pitched using Microsoft </w:t>
      </w:r>
      <w:proofErr w:type="spellStart"/>
      <w:r>
        <w:rPr>
          <w:rFonts w:asciiTheme="majorHAnsi" w:hAnsiTheme="majorHAnsi" w:cstheme="majorHAnsi"/>
        </w:rPr>
        <w:t>Hololens</w:t>
      </w:r>
      <w:proofErr w:type="spellEnd"/>
      <w:r>
        <w:rPr>
          <w:rFonts w:asciiTheme="majorHAnsi" w:hAnsiTheme="majorHAnsi" w:cstheme="majorHAnsi"/>
        </w:rPr>
        <w:t xml:space="preserve"> technology.</w:t>
      </w:r>
    </w:p>
    <w:p w14:paraId="3E026ABA" w14:textId="38A46ABC" w:rsidR="007A6E89" w:rsidRPr="007A6E89" w:rsidRDefault="007A6E89" w:rsidP="00981BB2">
      <w:pPr>
        <w:rPr>
          <w:rFonts w:asciiTheme="majorHAnsi" w:hAnsiTheme="majorHAnsi" w:cstheme="majorHAnsi"/>
          <w:b/>
        </w:rPr>
      </w:pPr>
      <w:r w:rsidRPr="007A6E89">
        <w:rPr>
          <w:rFonts w:asciiTheme="majorHAnsi" w:hAnsiTheme="majorHAnsi" w:cstheme="majorHAnsi"/>
          <w:b/>
        </w:rPr>
        <w:t xml:space="preserve">Task </w:t>
      </w:r>
    </w:p>
    <w:p w14:paraId="169F703D" w14:textId="54568EBD" w:rsidR="007A6E89" w:rsidRDefault="007A6E89" w:rsidP="00981BB2">
      <w:pPr>
        <w:rPr>
          <w:rFonts w:asciiTheme="majorHAnsi" w:hAnsiTheme="majorHAnsi" w:cstheme="majorHAnsi"/>
        </w:rPr>
      </w:pPr>
      <w:r>
        <w:rPr>
          <w:rFonts w:asciiTheme="majorHAnsi" w:hAnsiTheme="majorHAnsi" w:cstheme="majorHAnsi"/>
        </w:rPr>
        <w:t xml:space="preserve">Show and tell! I asked to go with them as they did </w:t>
      </w:r>
      <w:proofErr w:type="gramStart"/>
      <w:r>
        <w:rPr>
          <w:rFonts w:asciiTheme="majorHAnsi" w:hAnsiTheme="majorHAnsi" w:cstheme="majorHAnsi"/>
        </w:rPr>
        <w:t>training</w:t>
      </w:r>
      <w:proofErr w:type="gramEnd"/>
      <w:r>
        <w:rPr>
          <w:rFonts w:asciiTheme="majorHAnsi" w:hAnsiTheme="majorHAnsi" w:cstheme="majorHAnsi"/>
        </w:rPr>
        <w:t xml:space="preserve"> on this new technology and shoot a little video story on my </w:t>
      </w:r>
      <w:proofErr w:type="spellStart"/>
      <w:r>
        <w:rPr>
          <w:rFonts w:asciiTheme="majorHAnsi" w:hAnsiTheme="majorHAnsi" w:cstheme="majorHAnsi"/>
        </w:rPr>
        <w:t>ipad</w:t>
      </w:r>
      <w:proofErr w:type="spellEnd"/>
      <w:r>
        <w:rPr>
          <w:rFonts w:asciiTheme="majorHAnsi" w:hAnsiTheme="majorHAnsi" w:cstheme="majorHAnsi"/>
        </w:rPr>
        <w:t xml:space="preserve"> – yes, I shot the entire story on my </w:t>
      </w:r>
      <w:proofErr w:type="spellStart"/>
      <w:r>
        <w:rPr>
          <w:rFonts w:asciiTheme="majorHAnsi" w:hAnsiTheme="majorHAnsi" w:cstheme="majorHAnsi"/>
        </w:rPr>
        <w:t>ipad</w:t>
      </w:r>
      <w:proofErr w:type="spellEnd"/>
      <w:r>
        <w:rPr>
          <w:rFonts w:asciiTheme="majorHAnsi" w:hAnsiTheme="majorHAnsi" w:cstheme="majorHAnsi"/>
        </w:rPr>
        <w:t xml:space="preserve">. </w:t>
      </w:r>
    </w:p>
    <w:p w14:paraId="17AECDBE" w14:textId="747AF45E" w:rsidR="00947BDD" w:rsidRPr="00947BDD" w:rsidRDefault="00947BDD" w:rsidP="00981BB2">
      <w:pPr>
        <w:rPr>
          <w:rFonts w:asciiTheme="majorHAnsi" w:hAnsiTheme="majorHAnsi" w:cstheme="majorHAnsi"/>
          <w:b/>
        </w:rPr>
      </w:pPr>
      <w:r w:rsidRPr="00947BDD">
        <w:rPr>
          <w:rFonts w:asciiTheme="majorHAnsi" w:hAnsiTheme="majorHAnsi" w:cstheme="majorHAnsi"/>
          <w:b/>
        </w:rPr>
        <w:t>Result</w:t>
      </w:r>
    </w:p>
    <w:p w14:paraId="2BFDBC9A" w14:textId="426423E2" w:rsidR="00947BDD" w:rsidRDefault="00373A73" w:rsidP="00981BB2">
      <w:hyperlink r:id="rId14" w:history="1">
        <w:r w:rsidR="00947BDD">
          <w:rPr>
            <w:rStyle w:val="Hyperlink"/>
          </w:rPr>
          <w:t>https://www.youtube.com/watch?v=hPh6dosae9Y</w:t>
        </w:r>
      </w:hyperlink>
      <w:r w:rsidR="00947BDD">
        <w:t xml:space="preserve"> </w:t>
      </w:r>
    </w:p>
    <w:p w14:paraId="16C15F6F" w14:textId="785D2F99" w:rsidR="00947BDD" w:rsidRDefault="00947BDD" w:rsidP="00981BB2">
      <w:pPr>
        <w:rPr>
          <w:rFonts w:asciiTheme="majorHAnsi" w:hAnsiTheme="majorHAnsi" w:cstheme="majorHAnsi"/>
        </w:rPr>
      </w:pPr>
      <w:r>
        <w:rPr>
          <w:rFonts w:asciiTheme="majorHAnsi" w:hAnsiTheme="majorHAnsi" w:cstheme="majorHAnsi"/>
        </w:rPr>
        <w:t xml:space="preserve">I edited this with basic editing software that any kid can use. I sent it to Microsoft and </w:t>
      </w:r>
      <w:proofErr w:type="spellStart"/>
      <w:r>
        <w:rPr>
          <w:rFonts w:asciiTheme="majorHAnsi" w:hAnsiTheme="majorHAnsi" w:cstheme="majorHAnsi"/>
        </w:rPr>
        <w:t>Taqtile</w:t>
      </w:r>
      <w:proofErr w:type="spellEnd"/>
      <w:r>
        <w:rPr>
          <w:rFonts w:asciiTheme="majorHAnsi" w:hAnsiTheme="majorHAnsi" w:cstheme="majorHAnsi"/>
        </w:rPr>
        <w:t xml:space="preserve"> (our partners), sent it to the director of Wastewater and asked her to share it. Which she did. It got 1500 views and was picked up by a Wastewater trade magazine. Which was read by a Canadian Company. Which had employees </w:t>
      </w:r>
      <w:r w:rsidR="0077718E">
        <w:rPr>
          <w:rFonts w:asciiTheme="majorHAnsi" w:hAnsiTheme="majorHAnsi" w:cstheme="majorHAnsi"/>
        </w:rPr>
        <w:t>fly</w:t>
      </w:r>
      <w:r>
        <w:rPr>
          <w:rFonts w:asciiTheme="majorHAnsi" w:hAnsiTheme="majorHAnsi" w:cstheme="majorHAnsi"/>
        </w:rPr>
        <w:t xml:space="preserve"> to Seattle to review this product and our innovative use of it. Which led to a recommendation and an innovation award. </w:t>
      </w:r>
      <w:r w:rsidR="0077718E">
        <w:rPr>
          <w:rFonts w:asciiTheme="majorHAnsi" w:hAnsiTheme="majorHAnsi" w:cstheme="majorHAnsi"/>
        </w:rPr>
        <w:t xml:space="preserve">Which really </w:t>
      </w:r>
      <w:proofErr w:type="spellStart"/>
      <w:r w:rsidR="0077718E">
        <w:rPr>
          <w:rFonts w:asciiTheme="majorHAnsi" w:hAnsiTheme="majorHAnsi" w:cstheme="majorHAnsi"/>
        </w:rPr>
        <w:t>really</w:t>
      </w:r>
      <w:proofErr w:type="spellEnd"/>
      <w:r w:rsidR="0077718E">
        <w:rPr>
          <w:rFonts w:asciiTheme="majorHAnsi" w:hAnsiTheme="majorHAnsi" w:cstheme="majorHAnsi"/>
        </w:rPr>
        <w:t xml:space="preserve"> </w:t>
      </w:r>
      <w:proofErr w:type="spellStart"/>
      <w:r w:rsidR="0077718E">
        <w:rPr>
          <w:rFonts w:asciiTheme="majorHAnsi" w:hAnsiTheme="majorHAnsi" w:cstheme="majorHAnsi"/>
        </w:rPr>
        <w:t>really</w:t>
      </w:r>
      <w:proofErr w:type="spellEnd"/>
      <w:r w:rsidR="0077718E">
        <w:rPr>
          <w:rFonts w:asciiTheme="majorHAnsi" w:hAnsiTheme="majorHAnsi" w:cstheme="majorHAnsi"/>
        </w:rPr>
        <w:t xml:space="preserve"> impressed council. </w:t>
      </w:r>
      <w:r w:rsidR="0077718E" w:rsidRPr="0077718E">
        <w:rPr>
          <mc:AlternateContent>
            <mc:Choice Requires="w16se">
              <w:rFonts w:asciiTheme="majorHAnsi" w:hAnsiTheme="majorHAnsi" w:cstheme="majorHAnsi"/>
            </mc:Choic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77718E">
        <w:rPr>
          <w:rFonts w:asciiTheme="majorHAnsi" w:hAnsiTheme="majorHAnsi" w:cstheme="majorHAnsi"/>
        </w:rPr>
        <w:t xml:space="preserve"> and I got a 4.5 out of 5 on my annual review. </w:t>
      </w:r>
    </w:p>
    <w:p w14:paraId="6A099820" w14:textId="7F235279" w:rsidR="00947BDD" w:rsidRDefault="00947BDD" w:rsidP="00981BB2">
      <w:pPr>
        <w:rPr>
          <w:rFonts w:asciiTheme="majorHAnsi" w:hAnsiTheme="majorHAnsi" w:cstheme="majorHAnsi"/>
        </w:rPr>
      </w:pPr>
      <w:r>
        <w:rPr>
          <w:rFonts w:asciiTheme="majorHAnsi" w:hAnsiTheme="majorHAnsi" w:cstheme="majorHAnsi"/>
        </w:rPr>
        <w:t xml:space="preserve">Then after I left, they leveraged that attention into a fully produced story for </w:t>
      </w:r>
      <w:proofErr w:type="spellStart"/>
      <w:r>
        <w:rPr>
          <w:rFonts w:asciiTheme="majorHAnsi" w:hAnsiTheme="majorHAnsi" w:cstheme="majorHAnsi"/>
        </w:rPr>
        <w:t>Geekwire</w:t>
      </w:r>
      <w:proofErr w:type="spellEnd"/>
    </w:p>
    <w:p w14:paraId="091FF9CD" w14:textId="74753421" w:rsidR="00947BDD" w:rsidRDefault="00373A73" w:rsidP="00981BB2">
      <w:pPr>
        <w:rPr>
          <w:rFonts w:asciiTheme="majorHAnsi" w:hAnsiTheme="majorHAnsi" w:cstheme="majorHAnsi"/>
        </w:rPr>
      </w:pPr>
      <w:hyperlink r:id="rId15" w:history="1">
        <w:r w:rsidR="00947BDD">
          <w:rPr>
            <w:rStyle w:val="Hyperlink"/>
          </w:rPr>
          <w:t>https://vimeo.com/280373316</w:t>
        </w:r>
      </w:hyperlink>
    </w:p>
    <w:p w14:paraId="6942C528" w14:textId="29F7ECA1" w:rsidR="007A6E89" w:rsidRDefault="00373A73" w:rsidP="00981BB2">
      <w:hyperlink r:id="rId16" w:history="1">
        <w:r w:rsidR="00947BDD">
          <w:rPr>
            <w:rStyle w:val="Hyperlink"/>
          </w:rPr>
          <w:t>https://kcemployees.com/2018/12/20/king-county-wins-award-for-using-microsoft-hololens-to-train-staff-at-west-point-wastewater-treatment-plant/</w:t>
        </w:r>
      </w:hyperlink>
    </w:p>
    <w:p w14:paraId="273DB3A2" w14:textId="11CF36C0" w:rsidR="0077718E" w:rsidRDefault="0077718E" w:rsidP="00981BB2">
      <w:pPr>
        <w:rPr>
          <w:b/>
        </w:rPr>
      </w:pPr>
      <w:r w:rsidRPr="0077718E">
        <w:rPr>
          <w:b/>
        </w:rPr>
        <w:t xml:space="preserve">What does this mean for you? </w:t>
      </w:r>
    </w:p>
    <w:p w14:paraId="55741B59" w14:textId="23EB89C3" w:rsidR="0077718E" w:rsidRPr="0077718E" w:rsidRDefault="0077718E" w:rsidP="00981BB2">
      <w:pPr>
        <w:rPr>
          <w:rFonts w:asciiTheme="majorHAnsi" w:hAnsiTheme="majorHAnsi" w:cstheme="majorHAnsi"/>
        </w:rPr>
      </w:pPr>
      <w:r w:rsidRPr="0077718E">
        <w:rPr>
          <w:rFonts w:asciiTheme="majorHAnsi" w:hAnsiTheme="majorHAnsi" w:cstheme="majorHAnsi"/>
        </w:rPr>
        <w:t xml:space="preserve">It means asking questions and looking for stories is a great way to communicate about your work. There are so many free and low-cost tools to help tell stories in a way that is meaningful to your audience. </w:t>
      </w:r>
    </w:p>
    <w:p w14:paraId="1A966D46" w14:textId="62CDF2DD" w:rsidR="00981BB2" w:rsidRDefault="00981BB2" w:rsidP="00981BB2">
      <w:pPr>
        <w:rPr>
          <w:color w:val="538135" w:themeColor="accent6" w:themeShade="BF"/>
          <w:sz w:val="44"/>
          <w:szCs w:val="44"/>
        </w:rPr>
      </w:pPr>
      <w:r w:rsidRPr="00981BB2">
        <w:rPr>
          <w:color w:val="538135" w:themeColor="accent6" w:themeShade="BF"/>
          <w:sz w:val="44"/>
          <w:szCs w:val="44"/>
        </w:rPr>
        <w:t xml:space="preserve">Media tools </w:t>
      </w:r>
    </w:p>
    <w:p w14:paraId="17EADE37" w14:textId="77777777" w:rsidR="00E85709" w:rsidRPr="00E85709" w:rsidRDefault="00E85709" w:rsidP="00981BB2">
      <w:pPr>
        <w:rPr>
          <w:rFonts w:asciiTheme="majorHAnsi" w:hAnsiTheme="majorHAnsi" w:cstheme="majorHAnsi"/>
        </w:rPr>
      </w:pPr>
      <w:r w:rsidRPr="00E85709">
        <w:rPr>
          <w:rFonts w:asciiTheme="majorHAnsi" w:hAnsiTheme="majorHAnsi" w:cstheme="majorHAnsi"/>
        </w:rPr>
        <w:t xml:space="preserve">News deserts are </w:t>
      </w:r>
      <w:hyperlink r:id="rId17" w:history="1">
        <w:r w:rsidRPr="00E85709">
          <w:rPr>
            <w:rStyle w:val="Hyperlink"/>
            <w:rFonts w:asciiTheme="majorHAnsi" w:hAnsiTheme="majorHAnsi" w:cstheme="majorHAnsi"/>
          </w:rPr>
          <w:t>real things.</w:t>
        </w:r>
      </w:hyperlink>
      <w:r w:rsidRPr="00E85709">
        <w:rPr>
          <w:rFonts w:asciiTheme="majorHAnsi" w:hAnsiTheme="majorHAnsi" w:cstheme="majorHAnsi"/>
        </w:rPr>
        <w:t xml:space="preserve"> </w:t>
      </w:r>
      <w:r>
        <w:rPr>
          <w:rFonts w:asciiTheme="majorHAnsi" w:hAnsiTheme="majorHAnsi" w:cstheme="majorHAnsi"/>
        </w:rPr>
        <w:t xml:space="preserve">A huge swath of our country doesn’t have a reliable “news organization” that publishes five credible news stories a week… which means we </w:t>
      </w:r>
      <w:r w:rsidR="00363184">
        <w:rPr>
          <w:rFonts w:asciiTheme="majorHAnsi" w:hAnsiTheme="majorHAnsi" w:cstheme="majorHAnsi"/>
        </w:rPr>
        <w:t>have to find other ways to tell our story besides local traditional media.</w:t>
      </w:r>
      <w:r w:rsidR="00342C9C">
        <w:rPr>
          <w:rFonts w:asciiTheme="majorHAnsi" w:hAnsiTheme="majorHAnsi" w:cstheme="majorHAnsi"/>
        </w:rPr>
        <w:t xml:space="preserve"> It may be social media, other peoples’ blogs, our own blogs, or podcasts.</w:t>
      </w:r>
    </w:p>
    <w:p w14:paraId="65AC12AE" w14:textId="77777777" w:rsidR="00373A73" w:rsidRDefault="00373A73">
      <w:pPr>
        <w:rPr>
          <w:color w:val="538135" w:themeColor="accent6" w:themeShade="BF"/>
          <w:sz w:val="24"/>
          <w:szCs w:val="24"/>
        </w:rPr>
      </w:pPr>
      <w:r>
        <w:rPr>
          <w:color w:val="538135" w:themeColor="accent6" w:themeShade="BF"/>
          <w:sz w:val="24"/>
          <w:szCs w:val="24"/>
        </w:rPr>
        <w:br w:type="page"/>
      </w:r>
    </w:p>
    <w:p w14:paraId="102021B6" w14:textId="77777777" w:rsidR="00373A73" w:rsidRDefault="00373A73" w:rsidP="00981BB2">
      <w:pPr>
        <w:rPr>
          <w:color w:val="538135" w:themeColor="accent6" w:themeShade="BF"/>
          <w:sz w:val="24"/>
          <w:szCs w:val="24"/>
        </w:rPr>
      </w:pPr>
    </w:p>
    <w:p w14:paraId="285B97E8" w14:textId="15559ACB" w:rsidR="00E85709" w:rsidRDefault="00E85709" w:rsidP="00981BB2">
      <w:pPr>
        <w:rPr>
          <w:color w:val="538135" w:themeColor="accent6" w:themeShade="BF"/>
          <w:sz w:val="24"/>
          <w:szCs w:val="24"/>
        </w:rPr>
      </w:pPr>
      <w:r>
        <w:rPr>
          <w:color w:val="538135" w:themeColor="accent6" w:themeShade="BF"/>
          <w:sz w:val="24"/>
          <w:szCs w:val="24"/>
        </w:rPr>
        <w:t>Social media</w:t>
      </w:r>
    </w:p>
    <w:p w14:paraId="5CDF7466" w14:textId="77777777" w:rsidR="00E85709" w:rsidRDefault="00E85709" w:rsidP="00342C9C">
      <w:r w:rsidRPr="00E85709">
        <w:rPr>
          <w:rFonts w:asciiTheme="majorHAnsi" w:hAnsiTheme="majorHAnsi" w:cstheme="majorHAnsi"/>
        </w:rPr>
        <w:t>Social media varies by community</w:t>
      </w:r>
      <w:r>
        <w:rPr>
          <w:rFonts w:asciiTheme="majorHAnsi" w:hAnsiTheme="majorHAnsi" w:cstheme="majorHAnsi"/>
        </w:rPr>
        <w:t xml:space="preserve">. </w:t>
      </w:r>
      <w:r w:rsidR="00363184">
        <w:rPr>
          <w:rFonts w:asciiTheme="majorHAnsi" w:hAnsiTheme="majorHAnsi" w:cstheme="majorHAnsi"/>
        </w:rPr>
        <w:t>Find out where your community gets/posts information and connect there. It can be an online</w:t>
      </w:r>
      <w:r w:rsidR="00A24EA2">
        <w:rPr>
          <w:rFonts w:asciiTheme="majorHAnsi" w:hAnsiTheme="majorHAnsi" w:cstheme="majorHAnsi"/>
        </w:rPr>
        <w:t>-</w:t>
      </w:r>
      <w:r w:rsidR="00363184">
        <w:rPr>
          <w:rFonts w:asciiTheme="majorHAnsi" w:hAnsiTheme="majorHAnsi" w:cstheme="majorHAnsi"/>
        </w:rPr>
        <w:t xml:space="preserve">only news org. Here’s one of ours that’s almost as important as the Seattle Times </w:t>
      </w:r>
      <w:hyperlink r:id="rId18" w:history="1">
        <w:r w:rsidR="00363184">
          <w:rPr>
            <w:rStyle w:val="Hyperlink"/>
          </w:rPr>
          <w:t>https://westseattleblog.com/</w:t>
        </w:r>
      </w:hyperlink>
    </w:p>
    <w:p w14:paraId="03815416" w14:textId="77777777" w:rsidR="00363184" w:rsidRPr="00342C9C" w:rsidRDefault="00342C9C" w:rsidP="00342C9C">
      <w:pPr>
        <w:rPr>
          <w:rFonts w:asciiTheme="majorHAnsi" w:hAnsiTheme="majorHAnsi" w:cstheme="majorHAnsi"/>
        </w:rPr>
      </w:pPr>
      <w:r w:rsidRPr="00342C9C">
        <w:rPr>
          <w:rFonts w:asciiTheme="majorHAnsi" w:hAnsiTheme="majorHAnsi" w:cstheme="majorHAnsi"/>
        </w:rPr>
        <w:t xml:space="preserve">You need a place to shout your story – twitter, FB work. Post links to your stories. </w:t>
      </w:r>
      <w:r w:rsidR="00A24EA2">
        <w:rPr>
          <w:rFonts w:asciiTheme="majorHAnsi" w:hAnsiTheme="majorHAnsi" w:cstheme="majorHAnsi"/>
        </w:rPr>
        <w:t xml:space="preserve">You can always email your blogs/press releases to these online news outlets. </w:t>
      </w:r>
    </w:p>
    <w:p w14:paraId="13837A1B" w14:textId="77777777" w:rsidR="006B7408" w:rsidRDefault="003177B7" w:rsidP="00981BB2">
      <w:pPr>
        <w:rPr>
          <w:color w:val="538135" w:themeColor="accent6" w:themeShade="BF"/>
          <w:sz w:val="24"/>
          <w:szCs w:val="24"/>
        </w:rPr>
      </w:pPr>
      <w:r>
        <w:rPr>
          <w:color w:val="538135" w:themeColor="accent6" w:themeShade="BF"/>
          <w:sz w:val="24"/>
          <w:szCs w:val="24"/>
        </w:rPr>
        <w:t xml:space="preserve">Blogs </w:t>
      </w:r>
    </w:p>
    <w:p w14:paraId="35F0146F" w14:textId="77777777" w:rsidR="003177B7" w:rsidRDefault="003177B7" w:rsidP="00342C9C">
      <w:pPr>
        <w:rPr>
          <w:rFonts w:asciiTheme="majorHAnsi" w:hAnsiTheme="majorHAnsi" w:cstheme="majorHAnsi"/>
        </w:rPr>
      </w:pPr>
      <w:r>
        <w:rPr>
          <w:rFonts w:asciiTheme="majorHAnsi" w:hAnsiTheme="majorHAnsi" w:cstheme="majorHAnsi"/>
        </w:rPr>
        <w:t xml:space="preserve">Blogs are easy to do and provide a great source of ground truth. They stay there forever and you can send links to them anytime you want anyone to know anything. </w:t>
      </w:r>
    </w:p>
    <w:p w14:paraId="564CA9C2" w14:textId="77777777" w:rsidR="00342C9C" w:rsidRDefault="003177B7" w:rsidP="00342C9C">
      <w:pPr>
        <w:rPr>
          <w:rFonts w:asciiTheme="majorHAnsi" w:hAnsiTheme="majorHAnsi" w:cstheme="majorHAnsi"/>
        </w:rPr>
      </w:pPr>
      <w:r w:rsidRPr="00E85709">
        <w:rPr>
          <w:rFonts w:asciiTheme="majorHAnsi" w:hAnsiTheme="majorHAnsi" w:cstheme="majorHAnsi"/>
          <w:b/>
        </w:rPr>
        <w:t>Best practices include</w:t>
      </w:r>
      <w:r>
        <w:rPr>
          <w:rFonts w:asciiTheme="majorHAnsi" w:hAnsiTheme="majorHAnsi" w:cstheme="majorHAnsi"/>
        </w:rPr>
        <w:t xml:space="preserve">: they can be long as long as they are interesting, pictures every 150 words if possible. </w:t>
      </w:r>
      <w:proofErr w:type="spellStart"/>
      <w:r>
        <w:rPr>
          <w:rFonts w:asciiTheme="majorHAnsi" w:hAnsiTheme="majorHAnsi" w:cstheme="majorHAnsi"/>
        </w:rPr>
        <w:t>Wordpress</w:t>
      </w:r>
      <w:proofErr w:type="spellEnd"/>
      <w:r>
        <w:rPr>
          <w:rFonts w:asciiTheme="majorHAnsi" w:hAnsiTheme="majorHAnsi" w:cstheme="majorHAnsi"/>
        </w:rPr>
        <w:t xml:space="preserve"> and </w:t>
      </w:r>
      <w:proofErr w:type="spellStart"/>
      <w:r>
        <w:rPr>
          <w:rFonts w:asciiTheme="majorHAnsi" w:hAnsiTheme="majorHAnsi" w:cstheme="majorHAnsi"/>
        </w:rPr>
        <w:t>squarespace</w:t>
      </w:r>
      <w:proofErr w:type="spellEnd"/>
      <w:r>
        <w:rPr>
          <w:rFonts w:asciiTheme="majorHAnsi" w:hAnsiTheme="majorHAnsi" w:cstheme="majorHAnsi"/>
        </w:rPr>
        <w:t xml:space="preserve"> make blog-hosting easy and cheap. Squarespace is only 17/month</w:t>
      </w:r>
      <w:r w:rsidR="00E85709">
        <w:rPr>
          <w:rFonts w:asciiTheme="majorHAnsi" w:hAnsiTheme="majorHAnsi" w:cstheme="majorHAnsi"/>
        </w:rPr>
        <w:t xml:space="preserve">. </w:t>
      </w:r>
    </w:p>
    <w:p w14:paraId="56196399" w14:textId="77777777" w:rsidR="003177B7" w:rsidRPr="00E85709" w:rsidRDefault="00373A73" w:rsidP="00342C9C">
      <w:pPr>
        <w:rPr>
          <w:rFonts w:asciiTheme="majorHAnsi" w:hAnsiTheme="majorHAnsi" w:cstheme="majorHAnsi"/>
        </w:rPr>
      </w:pPr>
      <w:hyperlink r:id="rId19" w:history="1">
        <w:r w:rsidR="00342C9C" w:rsidRPr="007B5F23">
          <w:rPr>
            <w:rStyle w:val="Hyperlink"/>
            <w:rFonts w:asciiTheme="majorHAnsi" w:hAnsiTheme="majorHAnsi" w:cstheme="majorHAnsi"/>
          </w:rPr>
          <w:t>https://kingcountyparks.org/author/kingcountyparks/</w:t>
        </w:r>
      </w:hyperlink>
      <w:r w:rsidR="003177B7" w:rsidRPr="00E85709">
        <w:rPr>
          <w:rFonts w:asciiTheme="majorHAnsi" w:hAnsiTheme="majorHAnsi" w:cstheme="majorHAnsi"/>
        </w:rPr>
        <w:t xml:space="preserve"> this is beautiful and done </w:t>
      </w:r>
      <w:r w:rsidR="00E85709" w:rsidRPr="00E85709">
        <w:rPr>
          <w:rFonts w:asciiTheme="majorHAnsi" w:hAnsiTheme="majorHAnsi" w:cstheme="majorHAnsi"/>
        </w:rPr>
        <w:t>with</w:t>
      </w:r>
      <w:r w:rsidR="003177B7" w:rsidRPr="00E85709">
        <w:rPr>
          <w:rFonts w:asciiTheme="majorHAnsi" w:hAnsiTheme="majorHAnsi" w:cstheme="majorHAnsi"/>
        </w:rPr>
        <w:t xml:space="preserve"> </w:t>
      </w:r>
      <w:proofErr w:type="spellStart"/>
      <w:r w:rsidR="003177B7" w:rsidRPr="00E85709">
        <w:rPr>
          <w:rFonts w:asciiTheme="majorHAnsi" w:hAnsiTheme="majorHAnsi" w:cstheme="majorHAnsi"/>
        </w:rPr>
        <w:t>wordpress</w:t>
      </w:r>
      <w:proofErr w:type="spellEnd"/>
    </w:p>
    <w:p w14:paraId="270EC28B" w14:textId="77777777" w:rsidR="00342C9C" w:rsidRPr="00E85709" w:rsidRDefault="00373A73" w:rsidP="00342C9C">
      <w:pPr>
        <w:rPr>
          <w:rFonts w:asciiTheme="majorHAnsi" w:hAnsiTheme="majorHAnsi" w:cstheme="majorHAnsi"/>
        </w:rPr>
      </w:pPr>
      <w:hyperlink r:id="rId20" w:history="1">
        <w:r w:rsidR="00342C9C" w:rsidRPr="007B5F23">
          <w:rPr>
            <w:rStyle w:val="Hyperlink"/>
            <w:rFonts w:asciiTheme="majorHAnsi" w:hAnsiTheme="majorHAnsi" w:cstheme="majorHAnsi"/>
          </w:rPr>
          <w:t>https://kingcountyattendance.org/</w:t>
        </w:r>
      </w:hyperlink>
      <w:r w:rsidR="00E85709" w:rsidRPr="00E85709">
        <w:rPr>
          <w:rFonts w:asciiTheme="majorHAnsi" w:hAnsiTheme="majorHAnsi" w:cstheme="majorHAnsi"/>
        </w:rPr>
        <w:t xml:space="preserve"> this is useful and done with </w:t>
      </w:r>
      <w:proofErr w:type="spellStart"/>
      <w:r w:rsidR="00E85709" w:rsidRPr="00E85709">
        <w:rPr>
          <w:rFonts w:asciiTheme="majorHAnsi" w:hAnsiTheme="majorHAnsi" w:cstheme="majorHAnsi"/>
        </w:rPr>
        <w:t>squarespace</w:t>
      </w:r>
      <w:proofErr w:type="spellEnd"/>
      <w:r w:rsidR="00342C9C">
        <w:rPr>
          <w:rFonts w:asciiTheme="majorHAnsi" w:hAnsiTheme="majorHAnsi" w:cstheme="majorHAnsi"/>
        </w:rPr>
        <w:t>.</w:t>
      </w:r>
      <w:r w:rsidR="00E85709" w:rsidRPr="00E85709">
        <w:rPr>
          <w:rFonts w:asciiTheme="majorHAnsi" w:hAnsiTheme="majorHAnsi" w:cstheme="majorHAnsi"/>
        </w:rPr>
        <w:t xml:space="preserve"> </w:t>
      </w:r>
      <w:r w:rsidR="00342C9C">
        <w:rPr>
          <w:rFonts w:asciiTheme="majorHAnsi" w:hAnsiTheme="majorHAnsi" w:cstheme="majorHAnsi"/>
        </w:rPr>
        <w:t>I</w:t>
      </w:r>
      <w:r w:rsidR="00E85709" w:rsidRPr="00E85709">
        <w:rPr>
          <w:rFonts w:asciiTheme="majorHAnsi" w:hAnsiTheme="majorHAnsi" w:cstheme="majorHAnsi"/>
        </w:rPr>
        <w:t xml:space="preserve">t’s an entire website – created in about an hour. </w:t>
      </w:r>
      <w:r w:rsidR="00342C9C">
        <w:rPr>
          <w:rFonts w:asciiTheme="majorHAnsi" w:hAnsiTheme="majorHAnsi" w:cstheme="majorHAnsi"/>
        </w:rPr>
        <w:t xml:space="preserve">Should you contract out for this? No. Too expensive. There has to be someone on your team who can do it or has a son or daughter who can set you up. </w:t>
      </w:r>
      <w:r w:rsidR="00342C9C" w:rsidRPr="00342C9C">
        <w:rPr>
          <mc:AlternateContent>
            <mc:Choice Requires="w16se">
              <w:rFonts w:asciiTheme="majorHAnsi" w:hAnsiTheme="majorHAnsi" w:cstheme="majorHAnsi"/>
            </mc:Choic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7C4A1FCA" w14:textId="77777777" w:rsidR="00E85709" w:rsidRDefault="00E85709" w:rsidP="00981BB2">
      <w:pPr>
        <w:rPr>
          <w:color w:val="538135" w:themeColor="accent6" w:themeShade="BF"/>
          <w:sz w:val="24"/>
          <w:szCs w:val="24"/>
        </w:rPr>
      </w:pPr>
      <w:r w:rsidRPr="00E85709">
        <w:rPr>
          <w:color w:val="538135" w:themeColor="accent6" w:themeShade="BF"/>
          <w:sz w:val="24"/>
          <w:szCs w:val="24"/>
        </w:rPr>
        <w:t>Press releases</w:t>
      </w:r>
    </w:p>
    <w:p w14:paraId="42B28BA8" w14:textId="77777777" w:rsidR="00342C9C" w:rsidRDefault="00E85709" w:rsidP="00981BB2">
      <w:pPr>
        <w:rPr>
          <w:rFonts w:asciiTheme="majorHAnsi" w:hAnsiTheme="majorHAnsi" w:cstheme="majorHAnsi"/>
        </w:rPr>
      </w:pPr>
      <w:r w:rsidRPr="00E85709">
        <w:rPr>
          <w:rFonts w:asciiTheme="majorHAnsi" w:hAnsiTheme="majorHAnsi" w:cstheme="majorHAnsi"/>
        </w:rPr>
        <w:t>“</w:t>
      </w:r>
      <w:r>
        <w:rPr>
          <w:rFonts w:asciiTheme="majorHAnsi" w:hAnsiTheme="majorHAnsi" w:cstheme="majorHAnsi"/>
        </w:rPr>
        <w:t>P</w:t>
      </w:r>
      <w:r w:rsidRPr="00E85709">
        <w:rPr>
          <w:rFonts w:asciiTheme="majorHAnsi" w:hAnsiTheme="majorHAnsi" w:cstheme="majorHAnsi"/>
        </w:rPr>
        <w:t xml:space="preserve">ress releases” </w:t>
      </w:r>
      <w:r w:rsidR="00342C9C">
        <w:rPr>
          <w:rFonts w:asciiTheme="majorHAnsi" w:hAnsiTheme="majorHAnsi" w:cstheme="majorHAnsi"/>
        </w:rPr>
        <w:t xml:space="preserve">must contain who, what, where, when, why and a </w:t>
      </w:r>
      <w:proofErr w:type="spellStart"/>
      <w:r w:rsidR="00342C9C">
        <w:rPr>
          <w:rFonts w:asciiTheme="majorHAnsi" w:hAnsiTheme="majorHAnsi" w:cstheme="majorHAnsi"/>
        </w:rPr>
        <w:t>newshook</w:t>
      </w:r>
      <w:proofErr w:type="spellEnd"/>
      <w:r w:rsidR="00342C9C">
        <w:rPr>
          <w:rFonts w:asciiTheme="majorHAnsi" w:hAnsiTheme="majorHAnsi" w:cstheme="majorHAnsi"/>
        </w:rPr>
        <w:t xml:space="preserve"> (why are you telling me this today instead of tomorrow) You can send them to anyone who receives them – local media or local community blogs. Never more than 4 paragraphs. Always includes links to information/data/pictures if possible.</w:t>
      </w:r>
    </w:p>
    <w:p w14:paraId="56A48EDC" w14:textId="77777777" w:rsidR="00342C9C" w:rsidRPr="00342C9C" w:rsidRDefault="00342C9C" w:rsidP="00981BB2">
      <w:pPr>
        <w:rPr>
          <w:rFonts w:cstheme="minorHAnsi"/>
          <w:color w:val="538135" w:themeColor="accent6" w:themeShade="BF"/>
          <w:sz w:val="24"/>
          <w:szCs w:val="24"/>
        </w:rPr>
      </w:pPr>
      <w:r w:rsidRPr="00342C9C">
        <w:rPr>
          <w:rFonts w:cstheme="minorHAnsi"/>
          <w:color w:val="538135" w:themeColor="accent6" w:themeShade="BF"/>
          <w:sz w:val="24"/>
          <w:szCs w:val="24"/>
        </w:rPr>
        <w:t>Podcasts</w:t>
      </w:r>
    </w:p>
    <w:p w14:paraId="02097E2B" w14:textId="77777777" w:rsidR="00E85709" w:rsidRDefault="00342C9C" w:rsidP="00981BB2">
      <w:r>
        <w:rPr>
          <w:rFonts w:asciiTheme="majorHAnsi" w:hAnsiTheme="majorHAnsi" w:cstheme="majorHAnsi"/>
        </w:rPr>
        <w:t xml:space="preserve">We have one and it has been really well received. </w:t>
      </w:r>
      <w:hyperlink r:id="rId21" w:history="1">
        <w:r>
          <w:rPr>
            <w:rStyle w:val="Hyperlink"/>
          </w:rPr>
          <w:t>https://kingcocourt.podbean.com/</w:t>
        </w:r>
      </w:hyperlink>
    </w:p>
    <w:p w14:paraId="4139EED8" w14:textId="3BB9ECEE" w:rsidR="00342C9C" w:rsidRDefault="0077718E" w:rsidP="00981BB2">
      <w:pPr>
        <w:rPr>
          <w:rFonts w:asciiTheme="majorHAnsi" w:hAnsiTheme="majorHAnsi" w:cstheme="majorHAnsi"/>
        </w:rPr>
      </w:pPr>
      <w:r>
        <w:rPr>
          <w:rFonts w:asciiTheme="majorHAnsi" w:hAnsiTheme="majorHAnsi" w:cstheme="majorHAnsi"/>
        </w:rPr>
        <w:t xml:space="preserve">I am also including my start-up guide “So you want to do a podcast” </w:t>
      </w:r>
    </w:p>
    <w:p w14:paraId="48B5AE3F" w14:textId="38ECD360" w:rsidR="00373A73" w:rsidRDefault="00373A73" w:rsidP="00373A73">
      <w:pPr>
        <w:rPr>
          <w:rFonts w:cstheme="minorHAnsi"/>
          <w:color w:val="538135" w:themeColor="accent6" w:themeShade="BF"/>
          <w:sz w:val="24"/>
          <w:szCs w:val="24"/>
        </w:rPr>
      </w:pPr>
      <w:r>
        <w:rPr>
          <w:rFonts w:cstheme="minorHAnsi"/>
          <w:color w:val="538135" w:themeColor="accent6" w:themeShade="BF"/>
          <w:sz w:val="24"/>
          <w:szCs w:val="24"/>
        </w:rPr>
        <w:t>Twitter</w:t>
      </w:r>
    </w:p>
    <w:p w14:paraId="7075DD1E" w14:textId="1CB179C4" w:rsidR="00373A73" w:rsidRPr="00373A73" w:rsidRDefault="00373A73" w:rsidP="00373A73">
      <w:pPr>
        <w:rPr>
          <w:rFonts w:asciiTheme="majorHAnsi" w:hAnsiTheme="majorHAnsi" w:cstheme="majorHAnsi"/>
        </w:rPr>
      </w:pPr>
      <w:r w:rsidRPr="00373A73">
        <w:rPr>
          <w:rFonts w:asciiTheme="majorHAnsi" w:hAnsiTheme="majorHAnsi" w:cstheme="majorHAnsi"/>
        </w:rPr>
        <w:t xml:space="preserve">Twitter is a social </w:t>
      </w:r>
      <w:r>
        <w:rPr>
          <w:rFonts w:asciiTheme="majorHAnsi" w:hAnsiTheme="majorHAnsi" w:cstheme="majorHAnsi"/>
        </w:rPr>
        <w:t xml:space="preserve">media tool that all news organizations follow and it helps government agencies get information out quickly. Example? We gained 600 followers during our mini-snowstorm. I used twitter because our website was too slow and our news media/lawyers </w:t>
      </w:r>
      <w:proofErr w:type="spellStart"/>
      <w:r>
        <w:rPr>
          <w:rFonts w:asciiTheme="majorHAnsi" w:hAnsiTheme="majorHAnsi" w:cstheme="majorHAnsi"/>
        </w:rPr>
        <w:t>etc</w:t>
      </w:r>
      <w:proofErr w:type="spellEnd"/>
      <w:r>
        <w:rPr>
          <w:rFonts w:asciiTheme="majorHAnsi" w:hAnsiTheme="majorHAnsi" w:cstheme="majorHAnsi"/>
        </w:rPr>
        <w:t xml:space="preserve"> were too busy to check our website. You can have a personality on twitter, but it takes work. Twitter as an information venue is a better use of your time and resources. </w:t>
      </w:r>
      <w:bookmarkStart w:id="0" w:name="_GoBack"/>
      <w:bookmarkEnd w:id="0"/>
    </w:p>
    <w:p w14:paraId="668CA94A" w14:textId="77777777" w:rsidR="00342C9C" w:rsidRPr="00342C9C" w:rsidRDefault="00342C9C" w:rsidP="00981BB2">
      <w:pPr>
        <w:rPr>
          <w:rFonts w:asciiTheme="majorHAnsi" w:hAnsiTheme="majorHAnsi" w:cstheme="majorHAnsi"/>
        </w:rPr>
      </w:pPr>
    </w:p>
    <w:p w14:paraId="3D475E0A" w14:textId="77777777" w:rsidR="00E85709" w:rsidRDefault="00E85709" w:rsidP="00981BB2"/>
    <w:sectPr w:rsidR="00E85709">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2C485" w14:textId="77777777" w:rsidR="00342C9C" w:rsidRDefault="00342C9C" w:rsidP="00342C9C">
      <w:pPr>
        <w:spacing w:after="0" w:line="240" w:lineRule="auto"/>
      </w:pPr>
      <w:r>
        <w:separator/>
      </w:r>
    </w:p>
  </w:endnote>
  <w:endnote w:type="continuationSeparator" w:id="0">
    <w:p w14:paraId="626F70E5" w14:textId="77777777" w:rsidR="00342C9C" w:rsidRDefault="00342C9C" w:rsidP="00342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DF501" w14:textId="77777777" w:rsidR="00192C02" w:rsidRDefault="00192C02">
    <w:pPr>
      <w:pStyle w:val="Footer"/>
      <w:pBdr>
        <w:bottom w:val="single" w:sz="12" w:space="1" w:color="auto"/>
      </w:pBdr>
    </w:pPr>
  </w:p>
  <w:p w14:paraId="5D1D0F70" w14:textId="38FC3E05" w:rsidR="00342C9C" w:rsidRDefault="00373A73">
    <w:pPr>
      <w:pStyle w:val="Footer"/>
    </w:pPr>
    <w:r>
      <w:t xml:space="preserve">Washington Association of County Clerks </w:t>
    </w:r>
    <w:r>
      <w:tab/>
    </w:r>
    <w:r w:rsidR="00192C02">
      <w:t xml:space="preserve"> </w:t>
    </w:r>
    <w:r w:rsidR="00192C02">
      <w:tab/>
    </w:r>
    <w:r>
      <w:t>June</w:t>
    </w:r>
    <w:r w:rsidR="00192C02">
      <w:t xml:space="preserve"> 2019</w:t>
    </w:r>
  </w:p>
  <w:p w14:paraId="3EE62111" w14:textId="77777777" w:rsidR="00192C02" w:rsidRDefault="00192C02">
    <w:pPr>
      <w:pStyle w:val="Footer"/>
    </w:pPr>
    <w:r>
      <w:t xml:space="preserve">Jamie Holter, Communications Manager, KC Superior Court </w:t>
    </w:r>
    <w:hyperlink r:id="rId1" w:history="1">
      <w:r w:rsidRPr="00AF1FC8">
        <w:rPr>
          <w:rStyle w:val="Hyperlink"/>
        </w:rPr>
        <w:t>Jamie.holter@kingcounty.gov</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A17E2" w14:textId="77777777" w:rsidR="00342C9C" w:rsidRDefault="00342C9C" w:rsidP="00342C9C">
      <w:pPr>
        <w:spacing w:after="0" w:line="240" w:lineRule="auto"/>
      </w:pPr>
      <w:r>
        <w:separator/>
      </w:r>
    </w:p>
  </w:footnote>
  <w:footnote w:type="continuationSeparator" w:id="0">
    <w:p w14:paraId="32DD8AC1" w14:textId="77777777" w:rsidR="00342C9C" w:rsidRDefault="00342C9C" w:rsidP="00342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447F1" w14:textId="77777777" w:rsidR="00342C9C" w:rsidRDefault="00342C9C">
    <w:pPr>
      <w:pStyle w:val="Header"/>
    </w:pPr>
    <w:r>
      <w:rPr>
        <w:noProof/>
      </w:rPr>
      <w:drawing>
        <wp:anchor distT="0" distB="0" distL="114300" distR="114300" simplePos="0" relativeHeight="251658240" behindDoc="0" locked="0" layoutInCell="1" allowOverlap="1" wp14:anchorId="5FAA5E76" wp14:editId="7AC490F2">
          <wp:simplePos x="0" y="0"/>
          <wp:positionH relativeFrom="column">
            <wp:posOffset>-424717</wp:posOffset>
          </wp:positionH>
          <wp:positionV relativeFrom="paragraph">
            <wp:posOffset>149908</wp:posOffset>
          </wp:positionV>
          <wp:extent cx="2562860" cy="588010"/>
          <wp:effectExtent l="0" t="0" r="889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C_SuperiorCourt_Logo (002).jpg"/>
                  <pic:cNvPicPr/>
                </pic:nvPicPr>
                <pic:blipFill>
                  <a:blip r:embed="rId1">
                    <a:extLst>
                      <a:ext uri="{28A0092B-C50C-407E-A947-70E740481C1C}">
                        <a14:useLocalDpi xmlns:a14="http://schemas.microsoft.com/office/drawing/2010/main" val="0"/>
                      </a:ext>
                    </a:extLst>
                  </a:blip>
                  <a:stretch>
                    <a:fillRect/>
                  </a:stretch>
                </pic:blipFill>
                <pic:spPr>
                  <a:xfrm>
                    <a:off x="0" y="0"/>
                    <a:ext cx="2562860" cy="5880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7104EA"/>
    <w:multiLevelType w:val="hybridMultilevel"/>
    <w:tmpl w:val="6E90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9E"/>
    <w:rsid w:val="00091E7E"/>
    <w:rsid w:val="000C06A0"/>
    <w:rsid w:val="00192C02"/>
    <w:rsid w:val="002D731A"/>
    <w:rsid w:val="003177B7"/>
    <w:rsid w:val="00342C9C"/>
    <w:rsid w:val="00363184"/>
    <w:rsid w:val="00373A73"/>
    <w:rsid w:val="006B7408"/>
    <w:rsid w:val="007344C9"/>
    <w:rsid w:val="0077718E"/>
    <w:rsid w:val="007A6E89"/>
    <w:rsid w:val="00947BDD"/>
    <w:rsid w:val="00981BB2"/>
    <w:rsid w:val="00A24EA2"/>
    <w:rsid w:val="00D6049D"/>
    <w:rsid w:val="00E2699E"/>
    <w:rsid w:val="00E85709"/>
    <w:rsid w:val="00EE308C"/>
    <w:rsid w:val="00F33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676A38"/>
  <w15:chartTrackingRefBased/>
  <w15:docId w15:val="{EC129163-F398-47E6-A0B7-049CC69E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699E"/>
    <w:rPr>
      <w:color w:val="0000FF"/>
      <w:u w:val="single"/>
    </w:rPr>
  </w:style>
  <w:style w:type="paragraph" w:styleId="ListParagraph">
    <w:name w:val="List Paragraph"/>
    <w:basedOn w:val="Normal"/>
    <w:uiPriority w:val="34"/>
    <w:qFormat/>
    <w:rsid w:val="00E2699E"/>
    <w:pPr>
      <w:ind w:left="720"/>
      <w:contextualSpacing/>
    </w:pPr>
  </w:style>
  <w:style w:type="character" w:styleId="UnresolvedMention">
    <w:name w:val="Unresolved Mention"/>
    <w:basedOn w:val="DefaultParagraphFont"/>
    <w:uiPriority w:val="99"/>
    <w:semiHidden/>
    <w:unhideWhenUsed/>
    <w:rsid w:val="00E2699E"/>
    <w:rPr>
      <w:color w:val="605E5C"/>
      <w:shd w:val="clear" w:color="auto" w:fill="E1DFDD"/>
    </w:rPr>
  </w:style>
  <w:style w:type="paragraph" w:styleId="Header">
    <w:name w:val="header"/>
    <w:basedOn w:val="Normal"/>
    <w:link w:val="HeaderChar"/>
    <w:uiPriority w:val="99"/>
    <w:unhideWhenUsed/>
    <w:rsid w:val="00342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C9C"/>
  </w:style>
  <w:style w:type="paragraph" w:styleId="Footer">
    <w:name w:val="footer"/>
    <w:basedOn w:val="Normal"/>
    <w:link w:val="FooterChar"/>
    <w:uiPriority w:val="99"/>
    <w:unhideWhenUsed/>
    <w:rsid w:val="00342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C9C"/>
  </w:style>
  <w:style w:type="paragraph" w:styleId="Title">
    <w:name w:val="Title"/>
    <w:basedOn w:val="Normal"/>
    <w:next w:val="Normal"/>
    <w:link w:val="TitleChar"/>
    <w:uiPriority w:val="10"/>
    <w:qFormat/>
    <w:rsid w:val="00192C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C02"/>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2D731A"/>
    <w:rPr>
      <w:color w:val="954F72" w:themeColor="followedHyperlink"/>
      <w:u w:val="single"/>
    </w:rPr>
  </w:style>
  <w:style w:type="paragraph" w:styleId="BalloonText">
    <w:name w:val="Balloon Text"/>
    <w:basedOn w:val="Normal"/>
    <w:link w:val="BalloonTextChar"/>
    <w:uiPriority w:val="99"/>
    <w:semiHidden/>
    <w:unhideWhenUsed/>
    <w:rsid w:val="002D7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176944">
      <w:bodyDiv w:val="1"/>
      <w:marLeft w:val="0"/>
      <w:marRight w:val="0"/>
      <w:marTop w:val="0"/>
      <w:marBottom w:val="0"/>
      <w:divBdr>
        <w:top w:val="none" w:sz="0" w:space="0" w:color="auto"/>
        <w:left w:val="none" w:sz="0" w:space="0" w:color="auto"/>
        <w:bottom w:val="none" w:sz="0" w:space="0" w:color="auto"/>
        <w:right w:val="none" w:sz="0" w:space="0" w:color="auto"/>
      </w:divBdr>
    </w:div>
    <w:div w:id="1878425028">
      <w:bodyDiv w:val="1"/>
      <w:marLeft w:val="0"/>
      <w:marRight w:val="0"/>
      <w:marTop w:val="0"/>
      <w:marBottom w:val="0"/>
      <w:divBdr>
        <w:top w:val="none" w:sz="0" w:space="0" w:color="auto"/>
        <w:left w:val="none" w:sz="0" w:space="0" w:color="auto"/>
        <w:bottom w:val="none" w:sz="0" w:space="0" w:color="auto"/>
        <w:right w:val="none" w:sz="0" w:space="0" w:color="auto"/>
      </w:divBdr>
    </w:div>
    <w:div w:id="21273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gueda.PachecoFlores@crosscut.com" TargetMode="External"/><Relationship Id="rId18" Type="http://schemas.openxmlformats.org/officeDocument/2006/relationships/hyperlink" Target="https://westseattleblog.com/" TargetMode="External"/><Relationship Id="rId3" Type="http://schemas.openxmlformats.org/officeDocument/2006/relationships/settings" Target="settings.xml"/><Relationship Id="rId21" Type="http://schemas.openxmlformats.org/officeDocument/2006/relationships/hyperlink" Target="https://kingcocourt.podbean.com/" TargetMode="External"/><Relationship Id="rId7" Type="http://schemas.openxmlformats.org/officeDocument/2006/relationships/hyperlink" Target="https://www.seattleweekly.com/news/locked-up-and-poor/" TargetMode="External"/><Relationship Id="rId12" Type="http://schemas.openxmlformats.org/officeDocument/2006/relationships/hyperlink" Target="mailto:Jamie.Holter@kingcounty.gov" TargetMode="External"/><Relationship Id="rId17" Type="http://schemas.openxmlformats.org/officeDocument/2006/relationships/hyperlink" Target="https://www.mediapost.com/publications/article/333386/facebook-30-of-users-endure-a-news-desert.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cemployees.com/2018/12/20/king-county-wins-award-for-using-microsoft-hololens-to-train-staff-at-west-point-wastewater-treatment-plant/" TargetMode="External"/><Relationship Id="rId20" Type="http://schemas.openxmlformats.org/officeDocument/2006/relationships/hyperlink" Target="https://kingcountyattendanc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mie.Holter@kingcounty.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imeo.com/280373316" TargetMode="External"/><Relationship Id="rId23" Type="http://schemas.openxmlformats.org/officeDocument/2006/relationships/footer" Target="footer1.xml"/><Relationship Id="rId10" Type="http://schemas.openxmlformats.org/officeDocument/2006/relationships/hyperlink" Target="mailto:Agueda.PachecoFlores@crosscut.com" TargetMode="External"/><Relationship Id="rId19" Type="http://schemas.openxmlformats.org/officeDocument/2006/relationships/hyperlink" Target="https://kingcountyparks.org/author/kingcountyparks/" TargetMode="External"/><Relationship Id="rId4" Type="http://schemas.openxmlformats.org/officeDocument/2006/relationships/webSettings" Target="webSettings.xml"/><Relationship Id="rId9" Type="http://schemas.openxmlformats.org/officeDocument/2006/relationships/hyperlink" Target="https://kingcountysuperiorcourt.blog/2019/04/15/rant-rave-widow-receives-jury-summons-for-deceased-husband/" TargetMode="External"/><Relationship Id="rId14" Type="http://schemas.openxmlformats.org/officeDocument/2006/relationships/hyperlink" Target="https://www.youtube.com/watch?v=hPh6dosae9Y"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amie.holter@kingcounty.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6671</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From: Pacheco Flores, Agueda &lt;Agueda.PachecoFlores@crosscut.com&gt;  Sent: Friday, </vt:lpstr>
      <vt:lpstr>Thank you Jamie, I thought about that at the time, but was on deadline. I will m</vt:lpstr>
      <vt:lpstr>From: Holter, Jamie [mailto:Jamie.Holter@kingcounty.gov]  Sent: Friday, April 5,</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Holter, Jamie</dc:creator>
  <cp:keywords/>
  <dc:description/>
  <cp:lastModifiedBy>Holter, Jamie</cp:lastModifiedBy>
  <cp:revision>2</cp:revision>
  <cp:lastPrinted>2019-05-13T20:57:00Z</cp:lastPrinted>
  <dcterms:created xsi:type="dcterms:W3CDTF">2019-06-20T22:17:00Z</dcterms:created>
  <dcterms:modified xsi:type="dcterms:W3CDTF">2019-06-20T22:17:00Z</dcterms:modified>
</cp:coreProperties>
</file>